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F3C78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口腔医师考试核心精讲开营：</w:t>
      </w:r>
    </w:p>
    <w:p w14:paraId="715D416E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口腔备考新征程正式启航</w:t>
      </w:r>
    </w:p>
    <w:bookmarkEnd w:id="0"/>
    <w:p w14:paraId="0C04AABB">
      <w:pPr>
        <w:rPr>
          <w:rFonts w:hint="eastAsia"/>
        </w:rPr>
      </w:pPr>
    </w:p>
    <w:p w14:paraId="6F5D8C08">
      <w:pPr>
        <w:rPr>
          <w:rFonts w:hint="eastAsia"/>
        </w:rPr>
      </w:pPr>
      <w:r>
        <w:rPr>
          <w:rFonts w:hint="eastAsia"/>
        </w:rPr>
        <w:t>亲爱的口腔医考考生们，2025 口腔医师考试核心精讲正式开营，这标志着你们的备考之旅已扬起风帆，正式启航！</w:t>
      </w:r>
    </w:p>
    <w:p w14:paraId="4E4367B1">
      <w:pPr>
        <w:rPr>
          <w:rFonts w:hint="eastAsia"/>
        </w:rPr>
      </w:pPr>
    </w:p>
    <w:p w14:paraId="140B7B9A">
      <w:pPr>
        <w:rPr>
          <w:rFonts w:hint="eastAsia"/>
        </w:rPr>
      </w:pPr>
      <w:r>
        <w:rPr>
          <w:rFonts w:hint="eastAsia"/>
        </w:rPr>
        <w:t>在金英杰医学培训机构，我们深知口腔医师考试的专业性与挑战性。此次核心精讲营，汇聚了业内顶尖的师资力量，他们凭借丰富的教学经验和深厚的专业知识，深入剖析考试大纲，将为大家提炼出考试的核心要点与难点。无论是基础的口腔解剖学、生理学，还是复杂的口腔修复学、正畸学，都将在精讲课程中一一拆解，让你清晰理解，精准掌握。</w:t>
      </w:r>
    </w:p>
    <w:p w14:paraId="3CCCCBA5">
      <w:pPr>
        <w:rPr>
          <w:rFonts w:hint="eastAsia"/>
        </w:rPr>
      </w:pPr>
    </w:p>
    <w:p w14:paraId="20B59847">
      <w:pPr>
        <w:rPr>
          <w:rFonts w:hint="eastAsia"/>
        </w:rPr>
      </w:pPr>
      <w:r>
        <w:rPr>
          <w:rFonts w:hint="eastAsia"/>
        </w:rPr>
        <w:t>我们采用科学系统的教学方法，从知识点的详细讲解，到实战例题的演练分析，再到模拟考试的全真检验，形成一个完整的学习闭环。课堂上，你将不再是被动接受知识，而是在互动式教学中积极思考、提问，与老师和同学们共同探讨，深度理解每一个知识点的内涵与应用。</w:t>
      </w:r>
    </w:p>
    <w:p w14:paraId="73D2B815">
      <w:pPr>
        <w:rPr>
          <w:rFonts w:hint="eastAsia"/>
        </w:rPr>
      </w:pPr>
    </w:p>
    <w:p w14:paraId="2AA567AC">
      <w:pPr>
        <w:rPr>
          <w:rFonts w:hint="eastAsia"/>
        </w:rPr>
      </w:pPr>
      <w:r>
        <w:rPr>
          <w:rFonts w:hint="eastAsia"/>
        </w:rPr>
        <w:t>同时，金英杰为大家精心打造了专属的学习资料与线上学习平台。丰富的教材、精炼的笔记、便捷的在线课程，让你的学习不受时间与空间限制，随时随地都能开启知识的汲取。学习过程中，专业的学管团队将全程陪伴，为你答疑解惑，提供个性化的学习建议，关注你的学习进度与心理状态，确保你始终保持良好的学习状态与信心。</w:t>
      </w:r>
    </w:p>
    <w:p w14:paraId="7109300A">
      <w:pPr>
        <w:rPr>
          <w:rFonts w:hint="eastAsia"/>
        </w:rPr>
      </w:pPr>
    </w:p>
    <w:p w14:paraId="2AA130C0">
      <w:pPr>
        <w:rPr>
          <w:rFonts w:hint="eastAsia"/>
        </w:rPr>
      </w:pPr>
      <w:r>
        <w:rPr>
          <w:rFonts w:hint="eastAsia"/>
        </w:rPr>
        <w:t>2025 口腔医师考试，是你迈向口腔医学职业生涯更高峰的关键一步。加入金英杰口腔医师考试核心精讲营，让我们携手共进，在这备考的征途中乘风破浪，用汗水与智慧铸就通往成功的道路。此刻启航，向着口腔医师的梦想奋勇前行，期待在考场上见证你们的辉煌！</w:t>
      </w:r>
    </w:p>
    <w:p w14:paraId="7D340DB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04360" cy="8847455"/>
            <wp:effectExtent l="0" t="0" r="2540" b="4445"/>
            <wp:docPr id="1" name="图片 1" descr="6d335d291abb460bff6aeaf6f38d0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335d291abb460bff6aeaf6f38d0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884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72180" cy="8848090"/>
            <wp:effectExtent l="0" t="0" r="7620" b="3810"/>
            <wp:docPr id="2" name="图片 2" descr="4addacfcbc6ebe0adf478e388fce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ddacfcbc6ebe0adf478e388fce1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218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D3DB6"/>
    <w:rsid w:val="4D0D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2024-12-11T08:55:00Z</dcterms:created>
  <dc:creator>AA金英杰四川总校</dc:creator>
  <cp:lastModifiedBy>AA金英杰四川总校</cp:lastModifiedBy>
  <dcterms:modified xsi:type="dcterms:W3CDTF">2024-12-11T08:56:15Z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96E5B368023143D9A05C514F4EB0213B_11</vt:lpwstr>
  </property>
</Properties>
</file>